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7ADA" w14:textId="27669910" w:rsidR="007158AD" w:rsidRDefault="00F10C83" w:rsidP="007158AD">
      <w:pPr>
        <w:spacing w:before="1680" w:after="48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G</w:t>
      </w:r>
      <w:r w:rsidR="00877E5D">
        <w:rPr>
          <w:b/>
          <w:noProof/>
          <w:sz w:val="36"/>
          <w:szCs w:val="36"/>
        </w:rPr>
        <w:t xml:space="preserve">esuch </w:t>
      </w:r>
      <w:r>
        <w:rPr>
          <w:b/>
          <w:noProof/>
          <w:sz w:val="36"/>
          <w:szCs w:val="36"/>
        </w:rPr>
        <w:t xml:space="preserve">Ersatzmassnahmen im Rahmen </w:t>
      </w:r>
      <w:r w:rsidR="00C45A22" w:rsidRPr="00C45A22">
        <w:rPr>
          <w:b/>
          <w:noProof/>
          <w:sz w:val="36"/>
          <w:szCs w:val="36"/>
        </w:rPr>
        <w:t>Massnahmen mit pauschalen Bundesbeiträgen (Projekte)</w:t>
      </w:r>
    </w:p>
    <w:p w14:paraId="260AC106" w14:textId="77777777" w:rsidR="007158AD" w:rsidRPr="0014298F" w:rsidRDefault="007158AD" w:rsidP="007158AD">
      <w:pPr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966"/>
        <w:gridCol w:w="106"/>
        <w:gridCol w:w="4501"/>
        <w:gridCol w:w="8"/>
      </w:tblGrid>
      <w:tr w:rsidR="001E4CEA" w14:paraId="0FBC76CC" w14:textId="77777777" w:rsidTr="00423D22">
        <w:trPr>
          <w:gridAfter w:val="1"/>
          <w:wAfter w:w="8" w:type="dxa"/>
        </w:trPr>
        <w:tc>
          <w:tcPr>
            <w:tcW w:w="9002" w:type="dxa"/>
            <w:gridSpan w:val="4"/>
            <w:tcBorders>
              <w:bottom w:val="single" w:sz="12" w:space="0" w:color="auto"/>
            </w:tcBorders>
          </w:tcPr>
          <w:p w14:paraId="1CB2BAFE" w14:textId="677B7390" w:rsidR="001E4CEA" w:rsidRPr="009832A5" w:rsidRDefault="003D6246" w:rsidP="00D77E8C">
            <w:pPr>
              <w:jc w:val="both"/>
              <w:rPr>
                <w:b/>
                <w:sz w:val="24"/>
                <w:szCs w:val="28"/>
                <w:highlight w:val="yellow"/>
              </w:rPr>
            </w:pPr>
            <w:r w:rsidRPr="009832A5">
              <w:rPr>
                <w:b/>
                <w:sz w:val="24"/>
                <w:szCs w:val="28"/>
              </w:rPr>
              <w:t>Grundlagen</w:t>
            </w:r>
            <w:r w:rsidR="003F7B13" w:rsidRPr="009832A5">
              <w:rPr>
                <w:b/>
                <w:sz w:val="24"/>
                <w:szCs w:val="28"/>
              </w:rPr>
              <w:t>:</w:t>
            </w:r>
          </w:p>
        </w:tc>
      </w:tr>
      <w:tr w:rsidR="009832A5" w14:paraId="455FE18E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090E9" w14:textId="5D17EFA6" w:rsidR="009832A5" w:rsidRPr="00324A4A" w:rsidRDefault="009832A5" w:rsidP="009832A5">
            <w:pPr>
              <w:tabs>
                <w:tab w:val="left" w:pos="2340"/>
              </w:tabs>
              <w:rPr>
                <w:b/>
              </w:rPr>
            </w:pPr>
            <w:r w:rsidRPr="00580D74">
              <w:t>Name des Projektes</w:t>
            </w:r>
          </w:p>
        </w:tc>
        <w:tc>
          <w:tcPr>
            <w:tcW w:w="460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3D3F4B8" w14:textId="55B23C1C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6B8E1DE0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26A986" w14:textId="66CDA9D3" w:rsidR="009832A5" w:rsidRPr="00324A4A" w:rsidRDefault="009832A5" w:rsidP="009832A5">
            <w:pPr>
              <w:rPr>
                <w:b/>
              </w:rPr>
            </w:pPr>
            <w:r>
              <w:t>Projektträger (Kommune/Kanton/Landkreis/SLA):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A424642" w14:textId="3DFEBB44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060018F9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1D1AA7" w14:textId="1F31A500" w:rsidR="009832A5" w:rsidRPr="00324A4A" w:rsidRDefault="009832A5" w:rsidP="009832A5">
            <w:pPr>
              <w:rPr>
                <w:b/>
              </w:rPr>
            </w:pPr>
            <w:r>
              <w:t>Adresse: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594514E" w14:textId="11FFA3A6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12D082EE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CAB0B1" w14:textId="07F5D235" w:rsidR="009832A5" w:rsidRPr="00324A4A" w:rsidRDefault="009832A5" w:rsidP="009832A5">
            <w:pPr>
              <w:rPr>
                <w:b/>
              </w:rPr>
            </w:pPr>
            <w:r>
              <w:t>PLZ / Ort: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6E964E6" w14:textId="6DB5BA76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5696414D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3BA0DA" w14:textId="17BA1B15" w:rsidR="009832A5" w:rsidRPr="00324A4A" w:rsidRDefault="009832A5" w:rsidP="009832A5">
            <w:pPr>
              <w:rPr>
                <w:b/>
              </w:rPr>
            </w:pPr>
            <w:r>
              <w:t>Ansprechpartner (Vorname / Name):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E96B478" w14:textId="762DE471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66D2969E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128B30" w14:textId="2E8A1DD3" w:rsidR="009832A5" w:rsidRPr="00324A4A" w:rsidRDefault="009832A5" w:rsidP="009832A5">
            <w:pPr>
              <w:rPr>
                <w:b/>
              </w:rPr>
            </w:pPr>
            <w:r>
              <w:t>Tel. Nr.: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C72AFE4" w14:textId="3966EB25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9832A5" w14:paraId="707A3555" w14:textId="77777777" w:rsidTr="0031604C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2314C2" w14:textId="0BAD8B61" w:rsidR="009832A5" w:rsidRPr="00324A4A" w:rsidRDefault="009832A5" w:rsidP="009832A5">
            <w:pPr>
              <w:rPr>
                <w:b/>
              </w:rPr>
            </w:pPr>
            <w:r>
              <w:t>E-Mail-Adresse:</w:t>
            </w:r>
          </w:p>
        </w:tc>
        <w:tc>
          <w:tcPr>
            <w:tcW w:w="460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5E0145E" w14:textId="7E1595D0" w:rsidR="009832A5" w:rsidRPr="00A77700" w:rsidRDefault="009832A5" w:rsidP="009832A5">
            <w:r w:rsidRPr="00D45CE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CE5">
              <w:rPr>
                <w:highlight w:val="yellow"/>
              </w:rPr>
              <w:instrText xml:space="preserve"> FORMTEXT </w:instrText>
            </w:r>
            <w:r w:rsidRPr="00D45CE5">
              <w:rPr>
                <w:highlight w:val="yellow"/>
              </w:rPr>
            </w:r>
            <w:r w:rsidRPr="00D45CE5">
              <w:rPr>
                <w:highlight w:val="yellow"/>
              </w:rPr>
              <w:fldChar w:fldCharType="separate"/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noProof/>
                <w:highlight w:val="yellow"/>
              </w:rPr>
              <w:t> </w:t>
            </w:r>
            <w:r w:rsidRPr="00D45CE5">
              <w:rPr>
                <w:highlight w:val="yellow"/>
              </w:rPr>
              <w:fldChar w:fldCharType="end"/>
            </w:r>
          </w:p>
        </w:tc>
      </w:tr>
      <w:tr w:rsidR="001852DF" w14:paraId="3A562A9D" w14:textId="77777777" w:rsidTr="00423D22">
        <w:trPr>
          <w:gridAfter w:val="1"/>
          <w:wAfter w:w="8" w:type="dxa"/>
          <w:trHeight w:val="368"/>
        </w:trPr>
        <w:tc>
          <w:tcPr>
            <w:tcW w:w="9002" w:type="dxa"/>
            <w:gridSpan w:val="4"/>
            <w:tcBorders>
              <w:top w:val="single" w:sz="4" w:space="0" w:color="auto"/>
            </w:tcBorders>
          </w:tcPr>
          <w:p w14:paraId="040E7975" w14:textId="77777777" w:rsidR="001852DF" w:rsidRDefault="001852DF" w:rsidP="001E4CEA">
            <w:pPr>
              <w:jc w:val="both"/>
              <w:rPr>
                <w:highlight w:val="yellow"/>
              </w:rPr>
            </w:pPr>
          </w:p>
        </w:tc>
      </w:tr>
      <w:tr w:rsidR="00A11AE5" w:rsidRPr="00BF1B5B" w14:paraId="3244B861" w14:textId="77777777" w:rsidTr="00FC3AF3">
        <w:trPr>
          <w:gridAfter w:val="1"/>
          <w:wAfter w:w="8" w:type="dxa"/>
          <w:trHeight w:val="70"/>
        </w:trPr>
        <w:tc>
          <w:tcPr>
            <w:tcW w:w="9002" w:type="dxa"/>
            <w:gridSpan w:val="4"/>
            <w:tcBorders>
              <w:bottom w:val="single" w:sz="12" w:space="0" w:color="auto"/>
            </w:tcBorders>
          </w:tcPr>
          <w:p w14:paraId="625D59A3" w14:textId="5D66B1C1" w:rsidR="00A11AE5" w:rsidRPr="009832A5" w:rsidRDefault="00A11AE5" w:rsidP="005B54C9">
            <w:pPr>
              <w:jc w:val="both"/>
              <w:rPr>
                <w:b/>
                <w:sz w:val="24"/>
                <w:szCs w:val="28"/>
              </w:rPr>
            </w:pPr>
            <w:r w:rsidRPr="009832A5">
              <w:rPr>
                <w:b/>
                <w:sz w:val="24"/>
                <w:szCs w:val="28"/>
              </w:rPr>
              <w:t>Beschrieb</w:t>
            </w:r>
            <w:r w:rsidR="00D472E9" w:rsidRPr="009832A5">
              <w:rPr>
                <w:b/>
                <w:sz w:val="24"/>
                <w:szCs w:val="28"/>
              </w:rPr>
              <w:t xml:space="preserve"> und Ziel</w:t>
            </w:r>
            <w:r w:rsidRPr="009832A5">
              <w:rPr>
                <w:b/>
                <w:sz w:val="24"/>
                <w:szCs w:val="28"/>
              </w:rPr>
              <w:t xml:space="preserve"> der Massnahme</w:t>
            </w:r>
            <w:r w:rsidR="003F7B13" w:rsidRPr="009832A5">
              <w:rPr>
                <w:b/>
                <w:sz w:val="24"/>
                <w:szCs w:val="28"/>
              </w:rPr>
              <w:t>:</w:t>
            </w:r>
          </w:p>
        </w:tc>
      </w:tr>
      <w:tr w:rsidR="00C54C9B" w14:paraId="11A7A486" w14:textId="77777777" w:rsidTr="00B074BF">
        <w:trPr>
          <w:gridAfter w:val="1"/>
          <w:wAfter w:w="8" w:type="dxa"/>
          <w:trHeight w:val="2084"/>
        </w:trPr>
        <w:tc>
          <w:tcPr>
            <w:tcW w:w="900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53C489" w14:textId="7C89343C" w:rsidR="00C54C9B" w:rsidRPr="00C54C9B" w:rsidRDefault="00B074BF" w:rsidP="00B074BF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: 5-6 Sätz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Text: 5-6 Sätze</w:t>
            </w:r>
            <w:r>
              <w:rPr>
                <w:highlight w:val="yellow"/>
              </w:rPr>
              <w:fldChar w:fldCharType="end"/>
            </w:r>
          </w:p>
        </w:tc>
      </w:tr>
      <w:tr w:rsidR="00B15B19" w14:paraId="7E4901BB" w14:textId="77777777" w:rsidTr="00B15B19">
        <w:trPr>
          <w:gridAfter w:val="1"/>
          <w:wAfter w:w="8" w:type="dxa"/>
          <w:trHeight w:val="425"/>
        </w:trPr>
        <w:tc>
          <w:tcPr>
            <w:tcW w:w="4501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05C24F" w14:textId="2D7BDB3F" w:rsidR="00B15B19" w:rsidRPr="00BF1B5B" w:rsidRDefault="00B15B19" w:rsidP="00B15B19">
            <w:r>
              <w:t>Baubeginn (SOLL): [</w:t>
            </w:r>
            <w:proofErr w:type="spellStart"/>
            <w:proofErr w:type="gramStart"/>
            <w:r>
              <w:t>dd,mm</w:t>
            </w:r>
            <w:proofErr w:type="gramEnd"/>
            <w:r>
              <w:t>,jjjj</w:t>
            </w:r>
            <w:proofErr w:type="spellEnd"/>
            <w:r>
              <w:t>]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716554" w14:textId="0396C413" w:rsidR="00B15B19" w:rsidRPr="00BF1B5B" w:rsidRDefault="00B15B19" w:rsidP="00B15B19">
            <w:r w:rsidRPr="00B15B19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15B19">
              <w:rPr>
                <w:highlight w:val="yellow"/>
              </w:rPr>
              <w:instrText xml:space="preserve"> FORMTEXT </w:instrText>
            </w:r>
            <w:r w:rsidRPr="00B15B19">
              <w:rPr>
                <w:highlight w:val="yellow"/>
              </w:rPr>
            </w:r>
            <w:r w:rsidRPr="00B15B19">
              <w:rPr>
                <w:highlight w:val="yellow"/>
              </w:rPr>
              <w:fldChar w:fldCharType="separate"/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highlight w:val="yellow"/>
              </w:rPr>
              <w:fldChar w:fldCharType="end"/>
            </w:r>
            <w:bookmarkEnd w:id="0"/>
          </w:p>
        </w:tc>
      </w:tr>
      <w:tr w:rsidR="00982B51" w14:paraId="31610CA7" w14:textId="77777777" w:rsidTr="00B15B19">
        <w:trPr>
          <w:gridAfter w:val="1"/>
          <w:wAfter w:w="8" w:type="dxa"/>
          <w:trHeight w:val="739"/>
        </w:trPr>
        <w:tc>
          <w:tcPr>
            <w:tcW w:w="9002" w:type="dxa"/>
            <w:gridSpan w:val="4"/>
            <w:tcBorders>
              <w:top w:val="single" w:sz="2" w:space="0" w:color="auto"/>
            </w:tcBorders>
            <w:vAlign w:val="center"/>
          </w:tcPr>
          <w:p w14:paraId="32BDAB4A" w14:textId="77777777" w:rsidR="00982B51" w:rsidRPr="00BF1B5B" w:rsidRDefault="00982B51" w:rsidP="005B54C9"/>
        </w:tc>
      </w:tr>
      <w:tr w:rsidR="00B16B9A" w14:paraId="6E540B4F" w14:textId="77777777" w:rsidTr="000C11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64"/>
        </w:trPr>
        <w:tc>
          <w:tcPr>
            <w:tcW w:w="9010" w:type="dxa"/>
            <w:gridSpan w:val="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7CEEC04B" w14:textId="509EA601" w:rsidR="00B16B9A" w:rsidRPr="00B4568B" w:rsidRDefault="000C11DD" w:rsidP="000C11DD">
            <w:pPr>
              <w:jc w:val="both"/>
              <w:rPr>
                <w:b/>
                <w:sz w:val="24"/>
                <w:szCs w:val="28"/>
              </w:rPr>
            </w:pPr>
            <w:r w:rsidRPr="00B4568B">
              <w:rPr>
                <w:b/>
                <w:sz w:val="24"/>
                <w:szCs w:val="28"/>
              </w:rPr>
              <w:t>Erforderliche Bestätigungen:</w:t>
            </w:r>
          </w:p>
        </w:tc>
      </w:tr>
      <w:tr w:rsidR="00B16B9A" w14:paraId="7860757B" w14:textId="77777777" w:rsidTr="00773E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00"/>
        </w:trPr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  <w:highlight w:val="yellow"/>
              </w:rPr>
              <w:id w:val="1714535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ABBCA" w14:textId="427304E4" w:rsidR="00B16B9A" w:rsidRPr="00806319" w:rsidRDefault="00CE2F3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8581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E30C6C" w14:textId="1A02F71E" w:rsidR="00B16B9A" w:rsidRPr="0073134A" w:rsidRDefault="00B16B9A" w:rsidP="00B16B9A">
            <w:r w:rsidRPr="0073134A">
              <w:t>Ja wir bestätigen, dass diese Massnahme keinen Zusammenhang mit dem Perimeter und/oder dem Grundeigentum der Nationalstrasse hat</w:t>
            </w:r>
            <w:r w:rsidR="00D40F73" w:rsidRPr="0073134A">
              <w:t>, oder dass Sie vom ASTRA genehmigt worden ist.</w:t>
            </w:r>
          </w:p>
        </w:tc>
      </w:tr>
      <w:tr w:rsidR="00B16B9A" w14:paraId="2A7A8D79" w14:textId="77777777" w:rsidTr="00773E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22"/>
        </w:trPr>
        <w:sdt>
          <w:sdtPr>
            <w:rPr>
              <w:rFonts w:asciiTheme="majorHAnsi" w:hAnsiTheme="majorHAnsi"/>
              <w:sz w:val="16"/>
              <w:szCs w:val="16"/>
              <w:highlight w:val="yellow"/>
            </w:rPr>
            <w:id w:val="40720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27D483C5" w14:textId="0B53AC5C" w:rsidR="00B16B9A" w:rsidRPr="00806319" w:rsidRDefault="0080631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highlight w:val="yellow"/>
                  </w:rPr>
                </w:pPr>
                <w:r w:rsidRPr="00806319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p>
            </w:tc>
          </w:sdtContent>
        </w:sdt>
        <w:tc>
          <w:tcPr>
            <w:tcW w:w="8581" w:type="dxa"/>
            <w:gridSpan w:val="4"/>
            <w:shd w:val="clear" w:color="auto" w:fill="D9D9D9" w:themeFill="background1" w:themeFillShade="D9"/>
            <w:vAlign w:val="center"/>
          </w:tcPr>
          <w:p w14:paraId="1ECFF1C3" w14:textId="02350989" w:rsidR="00B16B9A" w:rsidRPr="0073134A" w:rsidRDefault="00B16B9A" w:rsidP="00B16B9A">
            <w:r w:rsidRPr="0073134A">
              <w:t>Ja wir bestätigen, dass diese Massnahme nicht UVP-pflichtig ist (UVPV; SR 814.001)</w:t>
            </w:r>
            <w:r w:rsidR="00D40F73" w:rsidRPr="0073134A">
              <w:t xml:space="preserve">, oder dass die Umweltverträglichkeit gegeben </w:t>
            </w:r>
            <w:proofErr w:type="gramStart"/>
            <w:r w:rsidR="00D40F73" w:rsidRPr="0073134A">
              <w:t>ist</w:t>
            </w:r>
            <w:proofErr w:type="gramEnd"/>
          </w:p>
        </w:tc>
      </w:tr>
      <w:tr w:rsidR="00B16B9A" w14:paraId="4D008721" w14:textId="77777777" w:rsidTr="00773E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78"/>
        </w:trPr>
        <w:sdt>
          <w:sdtPr>
            <w:rPr>
              <w:rFonts w:asciiTheme="majorHAnsi" w:hAnsiTheme="majorHAnsi"/>
              <w:sz w:val="16"/>
              <w:szCs w:val="16"/>
              <w:highlight w:val="yellow"/>
            </w:rPr>
            <w:id w:val="-18981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10244450" w14:textId="31605260" w:rsidR="00B16B9A" w:rsidRPr="00806319" w:rsidRDefault="0080631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highlight w:val="yellow"/>
                  </w:rPr>
                </w:pPr>
                <w:r w:rsidRPr="00806319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p>
            </w:tc>
          </w:sdtContent>
        </w:sdt>
        <w:tc>
          <w:tcPr>
            <w:tcW w:w="8581" w:type="dxa"/>
            <w:gridSpan w:val="4"/>
            <w:shd w:val="clear" w:color="auto" w:fill="D9D9D9" w:themeFill="background1" w:themeFillShade="D9"/>
            <w:vAlign w:val="center"/>
          </w:tcPr>
          <w:p w14:paraId="5A5D6BE1" w14:textId="2D215601" w:rsidR="00B16B9A" w:rsidRPr="00052F49" w:rsidRDefault="00B16B9A" w:rsidP="00B16B9A">
            <w:r w:rsidRPr="00052F49">
              <w:t>Ja wir bestätigen, dass die gesetzlichen Bestimmungen des Umweltschutz- (USG) sowie des Natur- und Heimatschutzgesetzes (</w:t>
            </w:r>
            <w:r w:rsidR="00754A57" w:rsidRPr="00052F49">
              <w:t>N</w:t>
            </w:r>
            <w:r w:rsidRPr="00052F49">
              <w:t xml:space="preserve">HG) eingehalten </w:t>
            </w:r>
            <w:r w:rsidR="00D40F73" w:rsidRPr="00052F49">
              <w:t>werden.</w:t>
            </w:r>
          </w:p>
        </w:tc>
      </w:tr>
      <w:tr w:rsidR="00B16B9A" w14:paraId="7F7A49DE" w14:textId="77777777" w:rsidTr="00773E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58"/>
        </w:trPr>
        <w:sdt>
          <w:sdtPr>
            <w:rPr>
              <w:rFonts w:asciiTheme="majorHAnsi" w:hAnsiTheme="majorHAnsi"/>
              <w:sz w:val="16"/>
              <w:szCs w:val="16"/>
              <w:highlight w:val="yellow"/>
            </w:rPr>
            <w:id w:val="13827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3C3D9AC8" w14:textId="73408637" w:rsidR="00B16B9A" w:rsidRPr="00806319" w:rsidRDefault="0080631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highlight w:val="yellow"/>
                  </w:rPr>
                </w:pPr>
                <w:r w:rsidRPr="00806319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p>
            </w:tc>
          </w:sdtContent>
        </w:sdt>
        <w:tc>
          <w:tcPr>
            <w:tcW w:w="8581" w:type="dxa"/>
            <w:gridSpan w:val="4"/>
            <w:shd w:val="clear" w:color="auto" w:fill="D9D9D9" w:themeFill="background1" w:themeFillShade="D9"/>
            <w:vAlign w:val="center"/>
          </w:tcPr>
          <w:p w14:paraId="2267B43D" w14:textId="152DF84D" w:rsidR="00B16B9A" w:rsidRPr="00B3508F" w:rsidRDefault="00B16B9A" w:rsidP="00B16B9A">
            <w:r>
              <w:t>Ja wir bestätigen, dass die beitragsberechtigten Kosten für diese Massnahme ausschliesslich anrechenbare Kosten gemäss der Mineralölsteuerverordnung (</w:t>
            </w:r>
            <w:proofErr w:type="spellStart"/>
            <w:r>
              <w:t>MinVV</w:t>
            </w:r>
            <w:proofErr w:type="spellEnd"/>
            <w:r>
              <w:t>, Art. 21 Abs. 2), enthalten.</w:t>
            </w:r>
          </w:p>
        </w:tc>
      </w:tr>
    </w:tbl>
    <w:p w14:paraId="51A9184E" w14:textId="66178A4C" w:rsidR="00B074BF" w:rsidRDefault="00B074BF" w:rsidP="00D77E8C">
      <w:pPr>
        <w:jc w:val="both"/>
        <w:rPr>
          <w:highlight w:val="yellow"/>
        </w:rPr>
      </w:pPr>
      <w:r>
        <w:rPr>
          <w:highlight w:val="yellow"/>
        </w:rPr>
        <w:br w:type="page"/>
      </w:r>
    </w:p>
    <w:p w14:paraId="2EB054F0" w14:textId="77777777" w:rsidR="00052F49" w:rsidRDefault="00052F49" w:rsidP="00D77E8C">
      <w:pPr>
        <w:jc w:val="both"/>
        <w:rPr>
          <w:highlight w:val="yellow"/>
        </w:rPr>
      </w:pPr>
      <w:bookmarkStart w:id="1" w:name="_Hlk5764352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52F49" w14:paraId="04B4C37B" w14:textId="77777777" w:rsidTr="0031604C">
        <w:trPr>
          <w:trHeight w:val="264"/>
        </w:trPr>
        <w:tc>
          <w:tcPr>
            <w:tcW w:w="9010" w:type="dxa"/>
            <w:vAlign w:val="center"/>
          </w:tcPr>
          <w:p w14:paraId="407C8986" w14:textId="75763B5F" w:rsidR="00052F49" w:rsidRPr="00B4568B" w:rsidRDefault="00052F49" w:rsidP="004A1BAB">
            <w:pPr>
              <w:jc w:val="both"/>
              <w:rPr>
                <w:b/>
                <w:sz w:val="24"/>
                <w:szCs w:val="28"/>
              </w:rPr>
            </w:pPr>
            <w:r w:rsidRPr="00B4568B">
              <w:rPr>
                <w:b/>
                <w:sz w:val="24"/>
                <w:szCs w:val="28"/>
              </w:rPr>
              <w:t>Angaben zu Kosten und Leistungseinheiten:</w:t>
            </w:r>
          </w:p>
        </w:tc>
      </w:tr>
    </w:tbl>
    <w:tbl>
      <w:tblPr>
        <w:tblStyle w:val="Gitternetztabelle1hell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3"/>
      </w:tblGrid>
      <w:tr w:rsidR="00A74BA2" w14:paraId="40A07829" w14:textId="77777777" w:rsidTr="00316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96FA6F" w14:textId="40B66F18" w:rsidR="00A74BA2" w:rsidRPr="00DC0C36" w:rsidRDefault="00A74BA2" w:rsidP="00CF5338">
            <w:pPr>
              <w:rPr>
                <w:lang w:val="de-CH"/>
              </w:rPr>
            </w:pPr>
            <w:r w:rsidRPr="00DC0C36">
              <w:rPr>
                <w:b w:val="0"/>
                <w:bCs w:val="0"/>
                <w:lang w:val="de-CH"/>
              </w:rPr>
              <w:t xml:space="preserve">Total </w:t>
            </w:r>
            <w:r w:rsidR="00D40F73" w:rsidRPr="00DC0C36">
              <w:rPr>
                <w:b w:val="0"/>
                <w:bCs w:val="0"/>
                <w:lang w:val="de-CH"/>
              </w:rPr>
              <w:t xml:space="preserve">veranschlagte </w:t>
            </w:r>
            <w:r w:rsidRPr="00DC0C36">
              <w:rPr>
                <w:b w:val="0"/>
                <w:bCs w:val="0"/>
                <w:lang w:val="de-CH"/>
              </w:rPr>
              <w:t>anrechenbare Kosten</w:t>
            </w:r>
            <w:r w:rsidR="00345370" w:rsidRPr="00DC0C36">
              <w:rPr>
                <w:b w:val="0"/>
                <w:bCs w:val="0"/>
                <w:lang w:val="de-CH"/>
              </w:rPr>
              <w:t xml:space="preserve"> (gemäss KV):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25DAD" w14:textId="31D0B394" w:rsidR="00A74BA2" w:rsidRPr="00345370" w:rsidRDefault="0092316D" w:rsidP="00CF5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B70EE"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B70EE">
              <w:rPr>
                <w:b w:val="0"/>
                <w:bCs w:val="0"/>
                <w:highlight w:val="yellow"/>
              </w:rPr>
              <w:instrText xml:space="preserve"> FORMTEXT </w:instrText>
            </w:r>
            <w:r w:rsidRPr="004B70EE">
              <w:rPr>
                <w:highlight w:val="yellow"/>
              </w:rPr>
            </w:r>
            <w:r w:rsidRPr="004B70EE">
              <w:rPr>
                <w:highlight w:val="yellow"/>
              </w:rPr>
              <w:fldChar w:fldCharType="separate"/>
            </w:r>
            <w:r w:rsidRPr="004B70EE">
              <w:rPr>
                <w:b w:val="0"/>
                <w:bCs w:val="0"/>
                <w:noProof/>
                <w:highlight w:val="yellow"/>
              </w:rPr>
              <w:t> </w:t>
            </w:r>
            <w:r w:rsidRPr="004B70EE">
              <w:rPr>
                <w:b w:val="0"/>
                <w:bCs w:val="0"/>
                <w:noProof/>
                <w:highlight w:val="yellow"/>
              </w:rPr>
              <w:t> </w:t>
            </w:r>
            <w:r w:rsidRPr="004B70EE">
              <w:rPr>
                <w:b w:val="0"/>
                <w:bCs w:val="0"/>
                <w:noProof/>
                <w:highlight w:val="yellow"/>
              </w:rPr>
              <w:t> </w:t>
            </w:r>
            <w:r w:rsidRPr="004B70EE">
              <w:rPr>
                <w:b w:val="0"/>
                <w:bCs w:val="0"/>
                <w:noProof/>
                <w:highlight w:val="yellow"/>
              </w:rPr>
              <w:t> </w:t>
            </w:r>
            <w:r w:rsidRPr="004B70EE">
              <w:rPr>
                <w:b w:val="0"/>
                <w:bCs w:val="0"/>
                <w:noProof/>
                <w:highlight w:val="yellow"/>
              </w:rPr>
              <w:t> </w:t>
            </w:r>
            <w:r w:rsidRPr="004B70EE">
              <w:rPr>
                <w:highlight w:val="yellow"/>
              </w:rPr>
              <w:fldChar w:fldCharType="end"/>
            </w:r>
            <w:bookmarkEnd w:id="2"/>
          </w:p>
        </w:tc>
      </w:tr>
      <w:tr w:rsidR="00345370" w14:paraId="245AAF33" w14:textId="77777777" w:rsidTr="0031604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DD4693" w14:textId="570712CF" w:rsidR="00345370" w:rsidRPr="00DC0C36" w:rsidRDefault="00345370" w:rsidP="00CF5338">
            <w:pPr>
              <w:rPr>
                <w:lang w:val="de-CH"/>
              </w:rPr>
            </w:pPr>
            <w:r w:rsidRPr="00DC0C36">
              <w:rPr>
                <w:b w:val="0"/>
                <w:bCs w:val="0"/>
                <w:lang w:val="de-CH"/>
              </w:rPr>
              <w:t>Massnahmentyp und Anzahl Leistungseinheiten: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E961D3" w14:textId="0B397FDD" w:rsidR="00345370" w:rsidRPr="00345370" w:rsidRDefault="00345370" w:rsidP="00CF5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0EE"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0EE">
              <w:rPr>
                <w:highlight w:val="yellow"/>
              </w:rPr>
              <w:instrText xml:space="preserve"> FORMTEXT </w:instrText>
            </w:r>
            <w:r w:rsidRPr="004B70EE">
              <w:rPr>
                <w:highlight w:val="yellow"/>
              </w:rPr>
            </w:r>
            <w:r w:rsidRPr="004B70EE">
              <w:rPr>
                <w:highlight w:val="yellow"/>
              </w:rPr>
              <w:fldChar w:fldCharType="separate"/>
            </w:r>
            <w:r w:rsidRPr="004B70EE">
              <w:rPr>
                <w:noProof/>
                <w:highlight w:val="yellow"/>
              </w:rPr>
              <w:t> </w:t>
            </w:r>
            <w:r w:rsidRPr="004B70EE">
              <w:rPr>
                <w:noProof/>
                <w:highlight w:val="yellow"/>
              </w:rPr>
              <w:t> </w:t>
            </w:r>
            <w:r w:rsidRPr="004B70EE">
              <w:rPr>
                <w:noProof/>
                <w:highlight w:val="yellow"/>
              </w:rPr>
              <w:t> </w:t>
            </w:r>
            <w:r w:rsidRPr="004B70EE">
              <w:rPr>
                <w:noProof/>
                <w:highlight w:val="yellow"/>
              </w:rPr>
              <w:t> </w:t>
            </w:r>
            <w:r w:rsidRPr="004B70EE">
              <w:rPr>
                <w:noProof/>
                <w:highlight w:val="yellow"/>
              </w:rPr>
              <w:t> </w:t>
            </w:r>
            <w:r w:rsidRPr="004B70EE">
              <w:rPr>
                <w:highlight w:val="yellow"/>
              </w:rPr>
              <w:fldChar w:fldCharType="end"/>
            </w:r>
          </w:p>
        </w:tc>
      </w:tr>
      <w:tr w:rsidR="00B8413C" w14:paraId="1160B368" w14:textId="17B1EB77" w:rsidTr="0031604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FA2E995" w14:textId="0A867657" w:rsidR="00B8413C" w:rsidRPr="00DC0C36" w:rsidRDefault="0080507E" w:rsidP="0080507E">
            <w:pPr>
              <w:rPr>
                <w:sz w:val="24"/>
                <w:szCs w:val="28"/>
              </w:rPr>
            </w:pPr>
            <w:r w:rsidRPr="00DC0C36">
              <w:rPr>
                <w:sz w:val="24"/>
                <w:szCs w:val="28"/>
              </w:rPr>
              <w:t>Für den Antrag zeichnungsberechtigte Person: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200"/>
      </w:tblGrid>
      <w:tr w:rsidR="00D11600" w:rsidRPr="00FC7A27" w14:paraId="393A3064" w14:textId="77777777" w:rsidTr="00637D14">
        <w:trPr>
          <w:trHeight w:val="4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6F05B1" w14:textId="1902A87E" w:rsidR="00D11600" w:rsidRPr="00FC7A27" w:rsidRDefault="00D11600" w:rsidP="00735A83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Ort, Datum: </w:t>
            </w:r>
            <w:r w:rsidR="0080507E" w:rsidRPr="002A76D0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507E" w:rsidRPr="002A76D0">
              <w:rPr>
                <w:rFonts w:ascii="Calibri" w:hAnsi="Calibri" w:cs="Calibri"/>
                <w:sz w:val="22"/>
                <w:szCs w:val="22"/>
                <w:highlight w:val="yellow"/>
              </w:rPr>
              <w:instrText xml:space="preserve"> FORMTEXT </w:instrText>
            </w:r>
            <w:r w:rsidR="0080507E" w:rsidRPr="002A76D0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="0080507E" w:rsidRPr="002A76D0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="0080507E" w:rsidRPr="002A76D0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80507E" w:rsidRPr="002A76D0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80507E" w:rsidRPr="002A76D0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80507E" w:rsidRPr="002A76D0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80507E" w:rsidRPr="002A76D0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80507E" w:rsidRPr="002A76D0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bookmarkEnd w:id="1"/>
      <w:tr w:rsidR="00D11600" w:rsidRPr="00FC7A27" w14:paraId="7A652F46" w14:textId="77777777" w:rsidTr="002A76D0">
        <w:trPr>
          <w:trHeight w:val="1406"/>
        </w:trPr>
        <w:tc>
          <w:tcPr>
            <w:tcW w:w="2670" w:type="pct"/>
            <w:shd w:val="clear" w:color="auto" w:fill="auto"/>
          </w:tcPr>
          <w:p w14:paraId="085F450C" w14:textId="5EAF7BB4" w:rsidR="00D11600" w:rsidRPr="00FC7A27" w:rsidRDefault="00D11600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</w:tcPr>
          <w:p w14:paraId="49E8933C" w14:textId="0EB1E95F" w:rsidR="00D11600" w:rsidRPr="00FC7A27" w:rsidRDefault="00D11600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Start w:id="4" w:name="_Hlk57643555"/>
      <w:tr w:rsidR="002A76D0" w:rsidRPr="00FC7A27" w14:paraId="73567316" w14:textId="77777777" w:rsidTr="00637D14">
        <w:tc>
          <w:tcPr>
            <w:tcW w:w="2670" w:type="pct"/>
            <w:shd w:val="clear" w:color="auto" w:fill="auto"/>
            <w:vAlign w:val="center"/>
          </w:tcPr>
          <w:p w14:paraId="16D37F67" w14:textId="4B430E45" w:rsidR="002A76D0" w:rsidRPr="00FC7A27" w:rsidRDefault="002A76D0" w:rsidP="002A76D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rat/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Gemeinderat/Position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4ACB4658" w14:textId="701C73EA" w:rsidR="002A76D0" w:rsidRPr="00B1361C" w:rsidRDefault="002A76D0" w:rsidP="002A76D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schreiber/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Gemeindeschreiber/Position</w:t>
            </w:r>
            <w:r>
              <w:rPr>
                <w:highlight w:val="yellow"/>
              </w:rPr>
              <w:fldChar w:fldCharType="end"/>
            </w:r>
          </w:p>
        </w:tc>
      </w:tr>
      <w:tr w:rsidR="002A76D0" w:rsidRPr="00FC7A27" w14:paraId="36E5A7E2" w14:textId="77777777" w:rsidTr="00637D14">
        <w:tc>
          <w:tcPr>
            <w:tcW w:w="2670" w:type="pct"/>
            <w:shd w:val="clear" w:color="auto" w:fill="auto"/>
            <w:vAlign w:val="center"/>
          </w:tcPr>
          <w:p w14:paraId="2AD99940" w14:textId="0E97CB7A" w:rsidR="002A76D0" w:rsidRDefault="002A76D0" w:rsidP="002A76D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Name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78D8F96C" w14:textId="7065B759" w:rsidR="002A76D0" w:rsidRDefault="002A76D0" w:rsidP="002A76D0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Name</w:t>
            </w:r>
            <w:r>
              <w:rPr>
                <w:highlight w:val="yellow"/>
              </w:rPr>
              <w:fldChar w:fldCharType="end"/>
            </w:r>
          </w:p>
        </w:tc>
      </w:tr>
      <w:bookmarkEnd w:id="4"/>
    </w:tbl>
    <w:p w14:paraId="190F2473" w14:textId="45EA289E" w:rsidR="00002068" w:rsidRDefault="00002068" w:rsidP="00785D88">
      <w:pPr>
        <w:jc w:val="both"/>
      </w:pPr>
    </w:p>
    <w:p w14:paraId="7F5A9B87" w14:textId="17CA3119" w:rsidR="007B0EB6" w:rsidRDefault="00C04238" w:rsidP="00DE20CB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4"/>
          <w:u w:val="single"/>
        </w:rPr>
      </w:pPr>
      <w:bookmarkStart w:id="5" w:name="_Toc529194760"/>
      <w:r w:rsidRPr="00DD6802">
        <w:rPr>
          <w:rFonts w:ascii="Calibri" w:hAnsi="Calibri" w:cs="Calibri"/>
          <w:sz w:val="22"/>
          <w:szCs w:val="22"/>
          <w:u w:val="single"/>
        </w:rPr>
        <w:t>Beilagen</w:t>
      </w:r>
      <w:bookmarkEnd w:id="5"/>
      <w:r w:rsidR="00735A83" w:rsidRPr="00DE20CB">
        <w:rPr>
          <w:rFonts w:ascii="Calibri" w:hAnsi="Calibri" w:cs="Calibri"/>
          <w:sz w:val="24"/>
          <w:u w:val="single"/>
        </w:rPr>
        <w:t>:</w:t>
      </w:r>
    </w:p>
    <w:p w14:paraId="42CA5D88" w14:textId="77777777" w:rsidR="00DD6802" w:rsidRPr="0031604C" w:rsidRDefault="00DD6802" w:rsidP="00DE20CB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  <w:u w:val="single"/>
        </w:rPr>
      </w:pPr>
    </w:p>
    <w:p w14:paraId="3D276E45" w14:textId="77777777" w:rsidR="00DE20CB" w:rsidRDefault="00DE20CB" w:rsidP="00DE20CB">
      <w:pPr>
        <w:pStyle w:val="Listenabsatz"/>
        <w:numPr>
          <w:ilvl w:val="0"/>
          <w:numId w:val="19"/>
        </w:numPr>
      </w:pPr>
      <w:r>
        <w:t>Aktueller Kostenvoranschlag</w:t>
      </w:r>
    </w:p>
    <w:p w14:paraId="2CBE1A05" w14:textId="77777777" w:rsidR="00DE20CB" w:rsidRDefault="00DE20CB" w:rsidP="00DE20CB">
      <w:pPr>
        <w:pStyle w:val="Listenabsatz"/>
        <w:numPr>
          <w:ilvl w:val="0"/>
          <w:numId w:val="19"/>
        </w:numPr>
      </w:pPr>
      <w:r w:rsidRPr="001408C6">
        <w:t>Situationspläne</w:t>
      </w:r>
      <w:r>
        <w:t xml:space="preserve"> (Bestätigung Leistungseinheiten (z.B. Messung GIS))</w:t>
      </w:r>
    </w:p>
    <w:p w14:paraId="46A271E0" w14:textId="75150327" w:rsidR="007B0EB6" w:rsidRPr="00C04238" w:rsidRDefault="00DE20CB" w:rsidP="00DE20CB">
      <w:pPr>
        <w:pStyle w:val="Listenabsatz"/>
        <w:numPr>
          <w:ilvl w:val="0"/>
          <w:numId w:val="19"/>
        </w:numPr>
      </w:pPr>
      <w:r w:rsidRPr="001408C6">
        <w:t>Dokumentation des Ist-Zustands</w:t>
      </w:r>
      <w:r>
        <w:t xml:space="preserve"> (Fotodossier)</w:t>
      </w:r>
    </w:p>
    <w:sectPr w:rsidR="007B0EB6" w:rsidRPr="00C04238" w:rsidSect="00637D1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531" w:right="1196" w:bottom="709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FE92" w14:textId="77777777" w:rsidR="00FD1D72" w:rsidRDefault="00FD1D72" w:rsidP="00021D16">
      <w:pPr>
        <w:spacing w:after="0" w:line="240" w:lineRule="auto"/>
      </w:pPr>
      <w:r>
        <w:separator/>
      </w:r>
    </w:p>
  </w:endnote>
  <w:endnote w:type="continuationSeparator" w:id="0">
    <w:p w14:paraId="35A8F002" w14:textId="77777777" w:rsidR="00FD1D72" w:rsidRDefault="00FD1D72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2654" w14:textId="77777777" w:rsidR="00B8413C" w:rsidRPr="000D6B27" w:rsidRDefault="00B8413C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498B" w14:textId="77777777" w:rsidR="00B8413C" w:rsidRPr="000D6B27" w:rsidRDefault="00B8413C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6EF" w14:textId="77777777" w:rsidR="00FD1D72" w:rsidRDefault="00FD1D72" w:rsidP="00021D16">
      <w:pPr>
        <w:spacing w:after="0" w:line="240" w:lineRule="auto"/>
      </w:pPr>
      <w:r>
        <w:separator/>
      </w:r>
    </w:p>
  </w:footnote>
  <w:footnote w:type="continuationSeparator" w:id="0">
    <w:p w14:paraId="42FD4D2A" w14:textId="77777777" w:rsidR="00FD1D72" w:rsidRDefault="00FD1D72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ABCE" w14:textId="5733AD4D" w:rsidR="00B8413C" w:rsidRDefault="00B8413C">
    <w:pPr>
      <w:pStyle w:val="Kopfzeile"/>
    </w:pPr>
    <w:r>
      <w:rPr>
        <w:noProof/>
        <w:lang w:val="de-CH" w:eastAsia="de-CH"/>
      </w:rPr>
      <w:drawing>
        <wp:inline distT="0" distB="0" distL="0" distR="0" wp14:anchorId="1C0D7635" wp14:editId="4B7CA0A0">
          <wp:extent cx="1659467" cy="480487"/>
          <wp:effectExtent l="0" t="0" r="4445" b="254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FC3867A" wp14:editId="3B0ADD0C">
              <wp:simplePos x="0" y="0"/>
              <wp:positionH relativeFrom="page">
                <wp:posOffset>6602095</wp:posOffset>
              </wp:positionH>
              <wp:positionV relativeFrom="page">
                <wp:posOffset>4032250</wp:posOffset>
              </wp:positionV>
              <wp:extent cx="630936" cy="210312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5A671" w14:textId="77777777" w:rsidR="00B8413C" w:rsidRPr="00513864" w:rsidRDefault="00B8413C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0CAF0E20" w14:textId="77777777" w:rsidR="00B8413C" w:rsidRPr="004A2F2C" w:rsidRDefault="00B8413C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2BDA9A2" w14:textId="77777777" w:rsidR="00B8413C" w:rsidRPr="004A2F2C" w:rsidRDefault="00B8413C" w:rsidP="00BC2D0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3867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519.85pt;margin-top:317.5pt;width:49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1XIgIAAEI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" o:allowoverlap="f" filled="f" stroked="f" strokeweight=".5pt">
              <v:textbox inset="0,0,0,0">
                <w:txbxContent>
                  <w:p w14:paraId="2E65A671" w14:textId="77777777" w:rsidR="00B8413C" w:rsidRPr="00513864" w:rsidRDefault="00B8413C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0CAF0E20" w14:textId="77777777" w:rsidR="00B8413C" w:rsidRPr="004A2F2C" w:rsidRDefault="00B8413C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32BDA9A2" w14:textId="77777777" w:rsidR="00B8413C" w:rsidRPr="004A2F2C" w:rsidRDefault="00B8413C" w:rsidP="00BC2D0B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2F2" w14:textId="7C3C8F5C" w:rsidR="00B8413C" w:rsidRPr="0079738D" w:rsidRDefault="00B8413C" w:rsidP="0079738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5AAC18E" wp14:editId="32D048EB">
              <wp:simplePos x="0" y="0"/>
              <wp:positionH relativeFrom="page">
                <wp:posOffset>6599208</wp:posOffset>
              </wp:positionH>
              <wp:positionV relativeFrom="page">
                <wp:posOffset>4028536</wp:posOffset>
              </wp:positionV>
              <wp:extent cx="630936" cy="210312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FFD10" w14:textId="77777777" w:rsidR="00B8413C" w:rsidRPr="00513864" w:rsidRDefault="00B8413C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6B2C3C35" w14:textId="77777777" w:rsidR="00B8413C" w:rsidRPr="004A2F2C" w:rsidRDefault="00B8413C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AC18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519.6pt;margin-top:317.2pt;width:49.7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" o:allowoverlap="f" filled="f" stroked="f" strokeweight=".5pt">
              <v:textbox inset="0,0,0,0">
                <w:txbxContent>
                  <w:p w14:paraId="69CFFD10" w14:textId="77777777" w:rsidR="00B8413C" w:rsidRPr="00513864" w:rsidRDefault="00B8413C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6B2C3C35" w14:textId="77777777" w:rsidR="00B8413C" w:rsidRPr="004A2F2C" w:rsidRDefault="00B8413C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C30EDD6" wp14:editId="1EDFA71F">
              <wp:simplePos x="0" y="0"/>
              <wp:positionH relativeFrom="margin">
                <wp:align>left</wp:align>
              </wp:positionH>
              <wp:positionV relativeFrom="page">
                <wp:posOffset>1266825</wp:posOffset>
              </wp:positionV>
              <wp:extent cx="1695450" cy="4667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6703D" w14:textId="77777777" w:rsidR="00B8413C" w:rsidRPr="001360C3" w:rsidRDefault="00B8413C" w:rsidP="0079738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Geschäftsstelle Agglo Basel</w:t>
                          </w:r>
                        </w:p>
                        <w:p w14:paraId="26FC9BF1" w14:textId="77777777" w:rsidR="00B8413C" w:rsidRPr="001360C3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Emma Herwegh-Platz 2a</w:t>
                          </w:r>
                        </w:p>
                        <w:p w14:paraId="43F746D7" w14:textId="77777777" w:rsidR="00B8413C" w:rsidRPr="001360C3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̶ </w:t>
                          </w:r>
                          <w:r w:rsidRPr="001360C3">
                            <w:rPr>
                              <w:sz w:val="18"/>
                              <w:szCs w:val="18"/>
                            </w:rPr>
                            <w:t>4410 Liestal</w:t>
                          </w:r>
                        </w:p>
                        <w:p w14:paraId="21359CC6" w14:textId="0DDE1E5E" w:rsidR="00B8413C" w:rsidRPr="00917C02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0EDD6" id="Textfeld 4" o:spid="_x0000_s1028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    <v:textbox inset="0,0,0,0">
                <w:txbxContent>
                  <w:p w14:paraId="39B6703D" w14:textId="77777777" w:rsidR="00B8413C" w:rsidRPr="001360C3" w:rsidRDefault="00B8413C" w:rsidP="0079738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Geschäftsstelle Agglo Basel</w:t>
                    </w:r>
                  </w:p>
                  <w:p w14:paraId="26FC9BF1" w14:textId="77777777" w:rsidR="00B8413C" w:rsidRPr="001360C3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Emma Herwegh-Platz 2a</w:t>
                    </w:r>
                  </w:p>
                  <w:p w14:paraId="43F746D7" w14:textId="77777777" w:rsidR="00B8413C" w:rsidRPr="001360C3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̶ </w:t>
                    </w:r>
                    <w:r w:rsidRPr="001360C3">
                      <w:rPr>
                        <w:sz w:val="18"/>
                        <w:szCs w:val="18"/>
                      </w:rPr>
                      <w:t>4410 Liestal</w:t>
                    </w:r>
                  </w:p>
                  <w:p w14:paraId="21359CC6" w14:textId="0DDE1E5E" w:rsidR="00B8413C" w:rsidRPr="00917C02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BFE3FC1" wp14:editId="33E094A6">
              <wp:simplePos x="0" y="0"/>
              <wp:positionH relativeFrom="margin">
                <wp:posOffset>3557809</wp:posOffset>
              </wp:positionH>
              <wp:positionV relativeFrom="margin">
                <wp:posOffset>-2106055</wp:posOffset>
              </wp:positionV>
              <wp:extent cx="2560320" cy="2377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377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A13F3" w14:textId="77777777" w:rsidR="00B8413C" w:rsidRPr="00021D16" w:rsidRDefault="00B8413C" w:rsidP="0079738D">
                          <w:pPr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021D16">
                            <w:rPr>
                              <w:sz w:val="12"/>
                              <w:szCs w:val="12"/>
                              <w:u w:val="single"/>
                            </w:rPr>
                            <w:t>Geschäftsstelle Agglo Basel, Emma Herwegh-Platz 2a, CH-4410 Liestal</w:t>
                          </w:r>
                        </w:p>
                        <w:p w14:paraId="2D8C0415" w14:textId="77777777" w:rsidR="00B8413C" w:rsidRDefault="00B8413C" w:rsidP="007973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E3FC1" id="Textfeld 6" o:spid="_x0000_s1029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" filled="f" stroked="f" strokeweight=".5pt">
              <v:textbox>
                <w:txbxContent>
                  <w:p w14:paraId="116A13F3" w14:textId="77777777" w:rsidR="00B8413C" w:rsidRPr="00021D16" w:rsidRDefault="00B8413C" w:rsidP="0079738D">
                    <w:pPr>
                      <w:rPr>
                        <w:sz w:val="12"/>
                        <w:szCs w:val="12"/>
                        <w:u w:val="single"/>
                      </w:rPr>
                    </w:pPr>
                    <w:r w:rsidRPr="00021D16">
                      <w:rPr>
                        <w:sz w:val="12"/>
                        <w:szCs w:val="12"/>
                        <w:u w:val="single"/>
                      </w:rPr>
                      <w:t>Geschäftsstelle Agglo Basel, Emma Herwegh-Platz 2a, CH-4410 Liestal</w:t>
                    </w:r>
                  </w:p>
                  <w:p w14:paraId="2D8C0415" w14:textId="77777777" w:rsidR="00B8413C" w:rsidRDefault="00B8413C" w:rsidP="0079738D"/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52F49">
      <w:rPr>
        <w:noProof/>
        <w:lang w:val="de-CH" w:eastAsia="de-CH"/>
      </w:rPr>
      <w:drawing>
        <wp:inline distT="0" distB="0" distL="0" distR="0" wp14:anchorId="3A54A818" wp14:editId="5CC17B4E">
          <wp:extent cx="1659467" cy="480487"/>
          <wp:effectExtent l="0" t="0" r="4445" b="254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75"/>
    <w:rsid w:val="00002068"/>
    <w:rsid w:val="00002976"/>
    <w:rsid w:val="00021D16"/>
    <w:rsid w:val="00025737"/>
    <w:rsid w:val="000364A7"/>
    <w:rsid w:val="00043880"/>
    <w:rsid w:val="00052F49"/>
    <w:rsid w:val="00060FFB"/>
    <w:rsid w:val="000666C3"/>
    <w:rsid w:val="000726CE"/>
    <w:rsid w:val="0008387B"/>
    <w:rsid w:val="000955F8"/>
    <w:rsid w:val="000B1B3A"/>
    <w:rsid w:val="000B3FCF"/>
    <w:rsid w:val="000C11DD"/>
    <w:rsid w:val="000C2671"/>
    <w:rsid w:val="000C34F6"/>
    <w:rsid w:val="000C5631"/>
    <w:rsid w:val="000D16DE"/>
    <w:rsid w:val="000D28A4"/>
    <w:rsid w:val="000D6B27"/>
    <w:rsid w:val="000E37BA"/>
    <w:rsid w:val="000F1712"/>
    <w:rsid w:val="000F5DDC"/>
    <w:rsid w:val="000F76A9"/>
    <w:rsid w:val="00110B0A"/>
    <w:rsid w:val="0011157F"/>
    <w:rsid w:val="00112AE0"/>
    <w:rsid w:val="00120CB1"/>
    <w:rsid w:val="001249B1"/>
    <w:rsid w:val="001300DA"/>
    <w:rsid w:val="00131598"/>
    <w:rsid w:val="001360C3"/>
    <w:rsid w:val="0014298F"/>
    <w:rsid w:val="00144A16"/>
    <w:rsid w:val="00145919"/>
    <w:rsid w:val="00146531"/>
    <w:rsid w:val="001478D9"/>
    <w:rsid w:val="001531C3"/>
    <w:rsid w:val="0015410E"/>
    <w:rsid w:val="00155F0A"/>
    <w:rsid w:val="001574D1"/>
    <w:rsid w:val="00157EAC"/>
    <w:rsid w:val="00161296"/>
    <w:rsid w:val="0016663B"/>
    <w:rsid w:val="0017594F"/>
    <w:rsid w:val="00181AA5"/>
    <w:rsid w:val="001852DF"/>
    <w:rsid w:val="00185864"/>
    <w:rsid w:val="001A5185"/>
    <w:rsid w:val="001C3D6D"/>
    <w:rsid w:val="001E4CEA"/>
    <w:rsid w:val="001E4F05"/>
    <w:rsid w:val="001F557C"/>
    <w:rsid w:val="002021E2"/>
    <w:rsid w:val="00202B25"/>
    <w:rsid w:val="00240B99"/>
    <w:rsid w:val="00241776"/>
    <w:rsid w:val="00262902"/>
    <w:rsid w:val="00275C1B"/>
    <w:rsid w:val="00281AB5"/>
    <w:rsid w:val="00284DA0"/>
    <w:rsid w:val="002916CA"/>
    <w:rsid w:val="002A76D0"/>
    <w:rsid w:val="002C175A"/>
    <w:rsid w:val="002D73CA"/>
    <w:rsid w:val="00307AA2"/>
    <w:rsid w:val="00312A1C"/>
    <w:rsid w:val="003158ED"/>
    <w:rsid w:val="0031604C"/>
    <w:rsid w:val="00321218"/>
    <w:rsid w:val="00324A4A"/>
    <w:rsid w:val="00343D69"/>
    <w:rsid w:val="00345370"/>
    <w:rsid w:val="0035056C"/>
    <w:rsid w:val="00355C5D"/>
    <w:rsid w:val="003705AB"/>
    <w:rsid w:val="003711B9"/>
    <w:rsid w:val="0037391B"/>
    <w:rsid w:val="003911D2"/>
    <w:rsid w:val="003913ED"/>
    <w:rsid w:val="00393047"/>
    <w:rsid w:val="003A08C7"/>
    <w:rsid w:val="003B24BB"/>
    <w:rsid w:val="003C0BE2"/>
    <w:rsid w:val="003C33E4"/>
    <w:rsid w:val="003C6AEA"/>
    <w:rsid w:val="003D332A"/>
    <w:rsid w:val="003D6246"/>
    <w:rsid w:val="003E0FDC"/>
    <w:rsid w:val="003E3B5D"/>
    <w:rsid w:val="003E75D1"/>
    <w:rsid w:val="003F7B13"/>
    <w:rsid w:val="00412622"/>
    <w:rsid w:val="00414E98"/>
    <w:rsid w:val="00423D22"/>
    <w:rsid w:val="0042756E"/>
    <w:rsid w:val="0044794D"/>
    <w:rsid w:val="00447F6E"/>
    <w:rsid w:val="004519C0"/>
    <w:rsid w:val="00454AEA"/>
    <w:rsid w:val="00472B29"/>
    <w:rsid w:val="0047451B"/>
    <w:rsid w:val="0047742D"/>
    <w:rsid w:val="00484497"/>
    <w:rsid w:val="004A2F2C"/>
    <w:rsid w:val="004A5562"/>
    <w:rsid w:val="004B3E87"/>
    <w:rsid w:val="004B5A58"/>
    <w:rsid w:val="004B70EE"/>
    <w:rsid w:val="004B7C35"/>
    <w:rsid w:val="004C376D"/>
    <w:rsid w:val="004C4E69"/>
    <w:rsid w:val="004C78FC"/>
    <w:rsid w:val="004D2FC8"/>
    <w:rsid w:val="004E5272"/>
    <w:rsid w:val="004F4ECF"/>
    <w:rsid w:val="0050241E"/>
    <w:rsid w:val="00503584"/>
    <w:rsid w:val="00503D44"/>
    <w:rsid w:val="00511E1F"/>
    <w:rsid w:val="0051622B"/>
    <w:rsid w:val="005222DC"/>
    <w:rsid w:val="00532D20"/>
    <w:rsid w:val="00534DCF"/>
    <w:rsid w:val="00537018"/>
    <w:rsid w:val="005434F0"/>
    <w:rsid w:val="00551563"/>
    <w:rsid w:val="00562C9C"/>
    <w:rsid w:val="00563364"/>
    <w:rsid w:val="00563B16"/>
    <w:rsid w:val="00575C94"/>
    <w:rsid w:val="00582C44"/>
    <w:rsid w:val="0058623F"/>
    <w:rsid w:val="005A76E0"/>
    <w:rsid w:val="005B2A8D"/>
    <w:rsid w:val="005B54C9"/>
    <w:rsid w:val="0061055C"/>
    <w:rsid w:val="00622659"/>
    <w:rsid w:val="00637464"/>
    <w:rsid w:val="00637D14"/>
    <w:rsid w:val="00645302"/>
    <w:rsid w:val="00646085"/>
    <w:rsid w:val="0065150D"/>
    <w:rsid w:val="00655514"/>
    <w:rsid w:val="00660435"/>
    <w:rsid w:val="00672501"/>
    <w:rsid w:val="00673B15"/>
    <w:rsid w:val="00691B16"/>
    <w:rsid w:val="00694604"/>
    <w:rsid w:val="006A7FA0"/>
    <w:rsid w:val="006B6ED7"/>
    <w:rsid w:val="006C1C5F"/>
    <w:rsid w:val="006C2A2C"/>
    <w:rsid w:val="006C4FB3"/>
    <w:rsid w:val="006D430C"/>
    <w:rsid w:val="006D6E19"/>
    <w:rsid w:val="006E0A2E"/>
    <w:rsid w:val="006E1B55"/>
    <w:rsid w:val="006F0737"/>
    <w:rsid w:val="0070122F"/>
    <w:rsid w:val="00701496"/>
    <w:rsid w:val="007158AD"/>
    <w:rsid w:val="00722940"/>
    <w:rsid w:val="0073134A"/>
    <w:rsid w:val="00735A83"/>
    <w:rsid w:val="00743403"/>
    <w:rsid w:val="00750530"/>
    <w:rsid w:val="007516B0"/>
    <w:rsid w:val="00754A57"/>
    <w:rsid w:val="007564D9"/>
    <w:rsid w:val="00757B21"/>
    <w:rsid w:val="00763C61"/>
    <w:rsid w:val="00773E0B"/>
    <w:rsid w:val="00777572"/>
    <w:rsid w:val="00785D88"/>
    <w:rsid w:val="0078735C"/>
    <w:rsid w:val="00793B17"/>
    <w:rsid w:val="0079738D"/>
    <w:rsid w:val="007B0EB6"/>
    <w:rsid w:val="007C2277"/>
    <w:rsid w:val="007C2A2E"/>
    <w:rsid w:val="007C609E"/>
    <w:rsid w:val="007F5A7F"/>
    <w:rsid w:val="008024A2"/>
    <w:rsid w:val="0080440D"/>
    <w:rsid w:val="00804703"/>
    <w:rsid w:val="0080507E"/>
    <w:rsid w:val="00806319"/>
    <w:rsid w:val="008128D6"/>
    <w:rsid w:val="00821BCE"/>
    <w:rsid w:val="008428FD"/>
    <w:rsid w:val="00854540"/>
    <w:rsid w:val="00876002"/>
    <w:rsid w:val="00877E5D"/>
    <w:rsid w:val="008915E3"/>
    <w:rsid w:val="008A2752"/>
    <w:rsid w:val="008A2C5A"/>
    <w:rsid w:val="008A395C"/>
    <w:rsid w:val="008A3FFC"/>
    <w:rsid w:val="008B021A"/>
    <w:rsid w:val="008B6F91"/>
    <w:rsid w:val="008D1041"/>
    <w:rsid w:val="008D48AE"/>
    <w:rsid w:val="008F2B40"/>
    <w:rsid w:val="008F4062"/>
    <w:rsid w:val="00907637"/>
    <w:rsid w:val="0092316D"/>
    <w:rsid w:val="0092744B"/>
    <w:rsid w:val="00930B74"/>
    <w:rsid w:val="00931650"/>
    <w:rsid w:val="00931A66"/>
    <w:rsid w:val="00982B51"/>
    <w:rsid w:val="009832A5"/>
    <w:rsid w:val="009833E5"/>
    <w:rsid w:val="009856CD"/>
    <w:rsid w:val="00990393"/>
    <w:rsid w:val="00996188"/>
    <w:rsid w:val="009A08FF"/>
    <w:rsid w:val="009A2D55"/>
    <w:rsid w:val="009A5B52"/>
    <w:rsid w:val="009E76BE"/>
    <w:rsid w:val="00A01963"/>
    <w:rsid w:val="00A11AE5"/>
    <w:rsid w:val="00A20496"/>
    <w:rsid w:val="00A21E54"/>
    <w:rsid w:val="00A23BA3"/>
    <w:rsid w:val="00A24E7E"/>
    <w:rsid w:val="00A3580E"/>
    <w:rsid w:val="00A43BBD"/>
    <w:rsid w:val="00A44B45"/>
    <w:rsid w:val="00A50A3D"/>
    <w:rsid w:val="00A51671"/>
    <w:rsid w:val="00A672A4"/>
    <w:rsid w:val="00A74BA2"/>
    <w:rsid w:val="00A77700"/>
    <w:rsid w:val="00A828BD"/>
    <w:rsid w:val="00A82FA2"/>
    <w:rsid w:val="00A9058D"/>
    <w:rsid w:val="00A91FC6"/>
    <w:rsid w:val="00A96F6B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3D0F"/>
    <w:rsid w:val="00AE4B3F"/>
    <w:rsid w:val="00B074BF"/>
    <w:rsid w:val="00B1361C"/>
    <w:rsid w:val="00B138D7"/>
    <w:rsid w:val="00B15B19"/>
    <w:rsid w:val="00B16B9A"/>
    <w:rsid w:val="00B20377"/>
    <w:rsid w:val="00B22EA1"/>
    <w:rsid w:val="00B27ACF"/>
    <w:rsid w:val="00B31407"/>
    <w:rsid w:val="00B3508F"/>
    <w:rsid w:val="00B40012"/>
    <w:rsid w:val="00B4464C"/>
    <w:rsid w:val="00B4568B"/>
    <w:rsid w:val="00B46CF5"/>
    <w:rsid w:val="00B46FA3"/>
    <w:rsid w:val="00B65262"/>
    <w:rsid w:val="00B65B57"/>
    <w:rsid w:val="00B7161C"/>
    <w:rsid w:val="00B738A2"/>
    <w:rsid w:val="00B8413C"/>
    <w:rsid w:val="00B860E6"/>
    <w:rsid w:val="00BA3326"/>
    <w:rsid w:val="00BB03E5"/>
    <w:rsid w:val="00BB4843"/>
    <w:rsid w:val="00BC045B"/>
    <w:rsid w:val="00BC2D0B"/>
    <w:rsid w:val="00BC312A"/>
    <w:rsid w:val="00BD40F5"/>
    <w:rsid w:val="00BD53AB"/>
    <w:rsid w:val="00BE2F0E"/>
    <w:rsid w:val="00BF0CC9"/>
    <w:rsid w:val="00BF1B5B"/>
    <w:rsid w:val="00BF302F"/>
    <w:rsid w:val="00BF3DB8"/>
    <w:rsid w:val="00C01338"/>
    <w:rsid w:val="00C02E80"/>
    <w:rsid w:val="00C03AAC"/>
    <w:rsid w:val="00C04238"/>
    <w:rsid w:val="00C04E0C"/>
    <w:rsid w:val="00C10F8E"/>
    <w:rsid w:val="00C4298B"/>
    <w:rsid w:val="00C43319"/>
    <w:rsid w:val="00C45A22"/>
    <w:rsid w:val="00C467B6"/>
    <w:rsid w:val="00C4751C"/>
    <w:rsid w:val="00C54C9B"/>
    <w:rsid w:val="00C8367C"/>
    <w:rsid w:val="00C83C50"/>
    <w:rsid w:val="00C913CC"/>
    <w:rsid w:val="00C929C3"/>
    <w:rsid w:val="00C95E75"/>
    <w:rsid w:val="00CB5064"/>
    <w:rsid w:val="00CB604D"/>
    <w:rsid w:val="00CD12D6"/>
    <w:rsid w:val="00CD1D30"/>
    <w:rsid w:val="00CE2F39"/>
    <w:rsid w:val="00CE4BAA"/>
    <w:rsid w:val="00CE72A4"/>
    <w:rsid w:val="00CF5338"/>
    <w:rsid w:val="00D11600"/>
    <w:rsid w:val="00D27C50"/>
    <w:rsid w:val="00D337EF"/>
    <w:rsid w:val="00D351F6"/>
    <w:rsid w:val="00D40F73"/>
    <w:rsid w:val="00D44F23"/>
    <w:rsid w:val="00D46FC2"/>
    <w:rsid w:val="00D472E9"/>
    <w:rsid w:val="00D55A6E"/>
    <w:rsid w:val="00D64D71"/>
    <w:rsid w:val="00D66E9B"/>
    <w:rsid w:val="00D77E8C"/>
    <w:rsid w:val="00D85D9E"/>
    <w:rsid w:val="00D874B4"/>
    <w:rsid w:val="00D92720"/>
    <w:rsid w:val="00DA5900"/>
    <w:rsid w:val="00DB000D"/>
    <w:rsid w:val="00DB098D"/>
    <w:rsid w:val="00DB0E92"/>
    <w:rsid w:val="00DB3044"/>
    <w:rsid w:val="00DB487A"/>
    <w:rsid w:val="00DB55D7"/>
    <w:rsid w:val="00DC0C36"/>
    <w:rsid w:val="00DC3D67"/>
    <w:rsid w:val="00DD597E"/>
    <w:rsid w:val="00DD6802"/>
    <w:rsid w:val="00DE11BB"/>
    <w:rsid w:val="00DE20CB"/>
    <w:rsid w:val="00DF4175"/>
    <w:rsid w:val="00DF6E29"/>
    <w:rsid w:val="00DF7106"/>
    <w:rsid w:val="00E16A07"/>
    <w:rsid w:val="00E21F9D"/>
    <w:rsid w:val="00E37553"/>
    <w:rsid w:val="00E4580C"/>
    <w:rsid w:val="00E55329"/>
    <w:rsid w:val="00E715EE"/>
    <w:rsid w:val="00E77BAF"/>
    <w:rsid w:val="00E82EF7"/>
    <w:rsid w:val="00E93740"/>
    <w:rsid w:val="00E94E90"/>
    <w:rsid w:val="00E96522"/>
    <w:rsid w:val="00EA26B3"/>
    <w:rsid w:val="00EA31CF"/>
    <w:rsid w:val="00EA5AFB"/>
    <w:rsid w:val="00EB10E9"/>
    <w:rsid w:val="00EC75D6"/>
    <w:rsid w:val="00EE0235"/>
    <w:rsid w:val="00EE19AF"/>
    <w:rsid w:val="00EE68F9"/>
    <w:rsid w:val="00EE6CC0"/>
    <w:rsid w:val="00F04A09"/>
    <w:rsid w:val="00F059F1"/>
    <w:rsid w:val="00F10C83"/>
    <w:rsid w:val="00F170C5"/>
    <w:rsid w:val="00F22896"/>
    <w:rsid w:val="00F31A3E"/>
    <w:rsid w:val="00F35AC8"/>
    <w:rsid w:val="00F35C4E"/>
    <w:rsid w:val="00F44D40"/>
    <w:rsid w:val="00F44F0E"/>
    <w:rsid w:val="00F524F8"/>
    <w:rsid w:val="00F548C3"/>
    <w:rsid w:val="00F6002F"/>
    <w:rsid w:val="00F753B4"/>
    <w:rsid w:val="00F871A4"/>
    <w:rsid w:val="00F95320"/>
    <w:rsid w:val="00F96C75"/>
    <w:rsid w:val="00FA6F62"/>
    <w:rsid w:val="00FA794D"/>
    <w:rsid w:val="00FC3AF3"/>
    <w:rsid w:val="00FD1D72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5643"/>
  <w15:chartTrackingRefBased/>
  <w15:docId w15:val="{8A53B66C-B7AC-444C-87BC-723078E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styleId="Gitternetztabelle1hell">
    <w:name w:val="Grid Table 1 Light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413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413C"/>
    <w:rPr>
      <w:rFonts w:ascii="Calibri Light" w:hAnsi="Calibri Light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81D48-C17C-43CB-81F8-4BE002C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Fabio Cachaco</cp:lastModifiedBy>
  <cp:revision>243</cp:revision>
  <cp:lastPrinted>2018-11-14T13:45:00Z</cp:lastPrinted>
  <dcterms:created xsi:type="dcterms:W3CDTF">2018-06-05T11:48:00Z</dcterms:created>
  <dcterms:modified xsi:type="dcterms:W3CDTF">2021-09-20T08:47:00Z</dcterms:modified>
</cp:coreProperties>
</file>